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78C" w:rsidRPr="00613792" w:rsidRDefault="008D378C" w:rsidP="006D2947">
      <w:pPr>
        <w:autoSpaceDE w:val="0"/>
        <w:autoSpaceDN w:val="0"/>
        <w:adjustRightInd w:val="0"/>
        <w:spacing w:after="0" w:line="240" w:lineRule="auto"/>
        <w:ind w:left="8505"/>
        <w:outlineLvl w:val="1"/>
        <w:rPr>
          <w:rFonts w:ascii="Times New Roman" w:hAnsi="Times New Roman" w:cs="Times New Roman"/>
          <w:sz w:val="28"/>
          <w:szCs w:val="28"/>
        </w:rPr>
      </w:pPr>
      <w:r w:rsidRPr="00613792">
        <w:rPr>
          <w:rFonts w:ascii="Times New Roman" w:hAnsi="Times New Roman" w:cs="Times New Roman"/>
          <w:sz w:val="28"/>
          <w:szCs w:val="28"/>
        </w:rPr>
        <w:t>Приложение к паспорту муниципальной программы Шарыповского района</w:t>
      </w:r>
      <w:r w:rsidR="006D2947">
        <w:rPr>
          <w:rFonts w:ascii="Times New Roman" w:hAnsi="Times New Roman" w:cs="Times New Roman"/>
          <w:sz w:val="28"/>
          <w:szCs w:val="28"/>
        </w:rPr>
        <w:t xml:space="preserve"> «Обеспечение транспортной доступности Шарыповского района»</w:t>
      </w: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78C" w:rsidRPr="00613792" w:rsidRDefault="008D378C" w:rsidP="008D378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 целевых показателей муниципальной программы Шарыповского района с указанием планируемых </w:t>
      </w:r>
      <w:r w:rsidRPr="00613792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к достижению значений в результате реализации муниципальной программы Шарыповского района</w:t>
      </w:r>
    </w:p>
    <w:p w:rsidR="008D378C" w:rsidRPr="00613792" w:rsidRDefault="008D378C" w:rsidP="008D378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51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3274"/>
        <w:gridCol w:w="973"/>
        <w:gridCol w:w="1627"/>
        <w:gridCol w:w="760"/>
        <w:gridCol w:w="814"/>
        <w:gridCol w:w="1211"/>
        <w:gridCol w:w="1196"/>
        <w:gridCol w:w="1242"/>
        <w:gridCol w:w="1133"/>
        <w:gridCol w:w="958"/>
        <w:gridCol w:w="1005"/>
        <w:gridCol w:w="898"/>
      </w:tblGrid>
      <w:tr w:rsidR="00445252" w:rsidRPr="00613792" w:rsidTr="002C361B">
        <w:tc>
          <w:tcPr>
            <w:tcW w:w="178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№ </w:t>
            </w:r>
            <w:proofErr w:type="gramStart"/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</w:t>
            </w:r>
            <w:proofErr w:type="gramEnd"/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/п</w:t>
            </w:r>
          </w:p>
        </w:tc>
        <w:tc>
          <w:tcPr>
            <w:tcW w:w="1046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Цели, целевые показатели муниципальной программы Шарыповского района</w:t>
            </w:r>
          </w:p>
        </w:tc>
        <w:tc>
          <w:tcPr>
            <w:tcW w:w="311" w:type="pct"/>
            <w:vMerge w:val="restart"/>
            <w:shd w:val="clear" w:color="auto" w:fill="auto"/>
          </w:tcPr>
          <w:p w:rsidR="00445252" w:rsidRPr="00613792" w:rsidRDefault="00F20339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Единица </w:t>
            </w:r>
            <w:r w:rsidR="00445252"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520" w:type="pct"/>
            <w:vMerge w:val="restart"/>
            <w:shd w:val="clear" w:color="auto" w:fill="auto"/>
          </w:tcPr>
          <w:p w:rsidR="00445252" w:rsidRPr="00613792" w:rsidRDefault="00445252" w:rsidP="00467B8F">
            <w:pPr>
              <w:spacing w:after="0" w:line="240" w:lineRule="auto"/>
              <w:ind w:right="-56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Год, предшествующий реализации муниципальной программы Шарыповского района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2013 год</w:t>
            </w:r>
          </w:p>
        </w:tc>
        <w:tc>
          <w:tcPr>
            <w:tcW w:w="2945" w:type="pct"/>
            <w:gridSpan w:val="9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Годы реализации муниципальной программы Шарыповского района</w:t>
            </w:r>
          </w:p>
        </w:tc>
      </w:tr>
      <w:tr w:rsidR="002C361B" w:rsidRPr="00613792" w:rsidTr="002C361B">
        <w:tc>
          <w:tcPr>
            <w:tcW w:w="178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46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43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2014 год</w:t>
            </w:r>
          </w:p>
        </w:tc>
        <w:tc>
          <w:tcPr>
            <w:tcW w:w="260" w:type="pct"/>
            <w:vMerge w:val="restar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445252" w:rsidRDefault="00445252" w:rsidP="00F20339">
            <w:pPr>
              <w:spacing w:after="0" w:line="240" w:lineRule="auto"/>
              <w:ind w:left="-58" w:right="-170" w:firstLine="58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perscript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текущий финансовый год</w:t>
            </w:r>
          </w:p>
          <w:p w:rsidR="00445252" w:rsidRPr="0044525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2016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382" w:type="pct"/>
            <w:vMerge w:val="restart"/>
            <w:shd w:val="clear" w:color="auto" w:fill="auto"/>
          </w:tcPr>
          <w:p w:rsidR="00445252" w:rsidRDefault="00445252" w:rsidP="00F20339">
            <w:pPr>
              <w:spacing w:after="0" w:line="240" w:lineRule="auto"/>
              <w:ind w:left="-46" w:right="-51" w:hanging="46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137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очередной финансовый год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2017 год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445252" w:rsidRDefault="00445252" w:rsidP="00E51C05">
            <w:pPr>
              <w:spacing w:after="0" w:line="240" w:lineRule="auto"/>
              <w:ind w:right="-87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первый год планового периода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445252" w:rsidRDefault="00445252" w:rsidP="00E51C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второй год планового периода</w:t>
            </w:r>
          </w:p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914" w:type="pct"/>
            <w:gridSpan w:val="3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годы до конца реализации муниципальной программы Шарыповского района в пятилетнем интервале</w:t>
            </w:r>
          </w:p>
        </w:tc>
      </w:tr>
      <w:tr w:rsidR="002C361B" w:rsidRPr="00613792" w:rsidTr="002C361B">
        <w:tc>
          <w:tcPr>
            <w:tcW w:w="178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46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43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260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82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97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62" w:type="pct"/>
            <w:vMerge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06" w:type="pct"/>
            <w:shd w:val="clear" w:color="auto" w:fill="auto"/>
          </w:tcPr>
          <w:p w:rsidR="00445252" w:rsidRPr="00613792" w:rsidRDefault="00445252" w:rsidP="00F20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320" w:type="pct"/>
            <w:shd w:val="clear" w:color="auto" w:fill="auto"/>
          </w:tcPr>
          <w:p w:rsidR="00445252" w:rsidRDefault="00445252" w:rsidP="00F20339">
            <w:pPr>
              <w:tabs>
                <w:tab w:val="left" w:pos="375"/>
                <w:tab w:val="center" w:pos="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2025</w:t>
            </w:r>
          </w:p>
          <w:p w:rsidR="00445252" w:rsidRPr="00613792" w:rsidRDefault="00445252" w:rsidP="00F20339">
            <w:pPr>
              <w:tabs>
                <w:tab w:val="left" w:pos="375"/>
                <w:tab w:val="center" w:pos="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288" w:type="pct"/>
          </w:tcPr>
          <w:p w:rsidR="00445252" w:rsidRPr="00613792" w:rsidRDefault="00445252" w:rsidP="00F203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2030 год</w:t>
            </w:r>
          </w:p>
        </w:tc>
      </w:tr>
      <w:tr w:rsidR="002C361B" w:rsidRPr="00613792" w:rsidTr="002C361B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3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7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2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2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20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88" w:type="pct"/>
          </w:tcPr>
          <w:p w:rsidR="00445252" w:rsidRPr="00613792" w:rsidRDefault="00D53DF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13</w:t>
            </w:r>
          </w:p>
        </w:tc>
      </w:tr>
      <w:tr w:rsidR="00445252" w:rsidRPr="00613792" w:rsidTr="002C361B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535" w:type="pct"/>
            <w:gridSpan w:val="11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Цель муниципальной программы Шарыповского района</w:t>
            </w: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: Сохранение транспортной инфраструктуры района и обеспечение доступности транспортных услуг для населения</w:t>
            </w:r>
          </w:p>
        </w:tc>
        <w:tc>
          <w:tcPr>
            <w:tcW w:w="288" w:type="pct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2C361B" w:rsidRPr="00613792" w:rsidTr="002C361B">
        <w:tc>
          <w:tcPr>
            <w:tcW w:w="178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61379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046" w:type="pct"/>
            <w:shd w:val="clear" w:color="auto" w:fill="auto"/>
          </w:tcPr>
          <w:p w:rsidR="00445252" w:rsidRPr="00613792" w:rsidRDefault="0044525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44525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Содержание автомобильных дорог местного значения вне границ населенных пунктов в границах Шарыповского района и искусственных сооружений на них за счет средств дорожного фонда Шарыповского района</w:t>
            </w:r>
          </w:p>
        </w:tc>
        <w:tc>
          <w:tcPr>
            <w:tcW w:w="311" w:type="pct"/>
            <w:shd w:val="clear" w:color="auto" w:fill="auto"/>
          </w:tcPr>
          <w:p w:rsidR="00445252" w:rsidRPr="00613792" w:rsidRDefault="00BA513D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BA513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52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26,18</w:t>
            </w:r>
          </w:p>
        </w:tc>
        <w:tc>
          <w:tcPr>
            <w:tcW w:w="243" w:type="pct"/>
            <w:shd w:val="clear" w:color="auto" w:fill="auto"/>
          </w:tcPr>
          <w:p w:rsidR="00445252" w:rsidRPr="00613792" w:rsidRDefault="002C361B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16,74</w:t>
            </w:r>
          </w:p>
        </w:tc>
        <w:tc>
          <w:tcPr>
            <w:tcW w:w="260" w:type="pct"/>
            <w:shd w:val="clear" w:color="auto" w:fill="auto"/>
          </w:tcPr>
          <w:p w:rsidR="00445252" w:rsidRPr="00613792" w:rsidRDefault="002C361B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13,61</w:t>
            </w:r>
          </w:p>
        </w:tc>
        <w:tc>
          <w:tcPr>
            <w:tcW w:w="387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82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97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62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06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32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  <w:tc>
          <w:tcPr>
            <w:tcW w:w="288" w:type="pct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12,32</w:t>
            </w:r>
          </w:p>
        </w:tc>
      </w:tr>
      <w:tr w:rsidR="002C361B" w:rsidRPr="00613792" w:rsidTr="002C361B">
        <w:tc>
          <w:tcPr>
            <w:tcW w:w="178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046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7420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Транспортная подвижность населения (количество поездок/количество жителей)</w:t>
            </w:r>
          </w:p>
        </w:tc>
        <w:tc>
          <w:tcPr>
            <w:tcW w:w="311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 w:rsidRPr="00E7420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поездок/чел.</w:t>
            </w:r>
          </w:p>
        </w:tc>
        <w:tc>
          <w:tcPr>
            <w:tcW w:w="52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26,34</w:t>
            </w:r>
          </w:p>
        </w:tc>
        <w:tc>
          <w:tcPr>
            <w:tcW w:w="243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15,3</w:t>
            </w:r>
          </w:p>
        </w:tc>
        <w:tc>
          <w:tcPr>
            <w:tcW w:w="260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20,60</w:t>
            </w:r>
          </w:p>
        </w:tc>
        <w:tc>
          <w:tcPr>
            <w:tcW w:w="387" w:type="pct"/>
            <w:shd w:val="clear" w:color="auto" w:fill="auto"/>
          </w:tcPr>
          <w:p w:rsidR="00445252" w:rsidRPr="00613792" w:rsidRDefault="008940A5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382" w:type="pct"/>
            <w:shd w:val="clear" w:color="auto" w:fill="auto"/>
          </w:tcPr>
          <w:p w:rsidR="00445252" w:rsidRPr="00613792" w:rsidRDefault="00E74202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16,6</w:t>
            </w:r>
          </w:p>
        </w:tc>
        <w:tc>
          <w:tcPr>
            <w:tcW w:w="397" w:type="pct"/>
            <w:shd w:val="clear" w:color="auto" w:fill="auto"/>
          </w:tcPr>
          <w:p w:rsidR="00445252" w:rsidRPr="00613792" w:rsidRDefault="007429A1" w:rsidP="008D37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15,9</w:t>
            </w:r>
          </w:p>
        </w:tc>
        <w:tc>
          <w:tcPr>
            <w:tcW w:w="362" w:type="pct"/>
            <w:shd w:val="clear" w:color="auto" w:fill="auto"/>
          </w:tcPr>
          <w:p w:rsidR="00445252" w:rsidRPr="00613792" w:rsidRDefault="00E74202" w:rsidP="007429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  <w:r w:rsidR="007429A1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5,9</w:t>
            </w:r>
          </w:p>
        </w:tc>
        <w:tc>
          <w:tcPr>
            <w:tcW w:w="306" w:type="pct"/>
            <w:shd w:val="clear" w:color="auto" w:fill="auto"/>
          </w:tcPr>
          <w:p w:rsidR="00445252" w:rsidRPr="00613792" w:rsidRDefault="00E74202" w:rsidP="007429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  <w:r w:rsidR="007429A1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5,9</w:t>
            </w:r>
          </w:p>
        </w:tc>
        <w:tc>
          <w:tcPr>
            <w:tcW w:w="320" w:type="pct"/>
            <w:shd w:val="clear" w:color="auto" w:fill="auto"/>
          </w:tcPr>
          <w:p w:rsidR="00445252" w:rsidRPr="00613792" w:rsidRDefault="00E74202" w:rsidP="007429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  <w:r w:rsidR="007429A1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5,9</w:t>
            </w:r>
          </w:p>
        </w:tc>
        <w:tc>
          <w:tcPr>
            <w:tcW w:w="288" w:type="pct"/>
          </w:tcPr>
          <w:p w:rsidR="00445252" w:rsidRPr="00613792" w:rsidRDefault="00E74202" w:rsidP="007429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1</w:t>
            </w:r>
            <w:r w:rsidR="007429A1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en-US"/>
              </w:rPr>
              <w:t>5,9</w:t>
            </w:r>
            <w:bookmarkStart w:id="0" w:name="_GoBack"/>
            <w:bookmarkEnd w:id="0"/>
          </w:p>
        </w:tc>
      </w:tr>
    </w:tbl>
    <w:p w:rsidR="008D378C" w:rsidRPr="00613792" w:rsidRDefault="008D378C" w:rsidP="008D37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D378C" w:rsidRPr="00613792" w:rsidSect="002C361B">
      <w:pgSz w:w="16838" w:h="11905" w:orient="landscape"/>
      <w:pgMar w:top="1418" w:right="1134" w:bottom="851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51A" w:rsidRDefault="0072251A" w:rsidP="002516F9">
      <w:pPr>
        <w:spacing w:after="0" w:line="240" w:lineRule="auto"/>
      </w:pPr>
      <w:r>
        <w:separator/>
      </w:r>
    </w:p>
  </w:endnote>
  <w:endnote w:type="continuationSeparator" w:id="0">
    <w:p w:rsidR="0072251A" w:rsidRDefault="0072251A" w:rsidP="00251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51A" w:rsidRDefault="0072251A" w:rsidP="002516F9">
      <w:pPr>
        <w:spacing w:after="0" w:line="240" w:lineRule="auto"/>
      </w:pPr>
      <w:r>
        <w:separator/>
      </w:r>
    </w:p>
  </w:footnote>
  <w:footnote w:type="continuationSeparator" w:id="0">
    <w:p w:rsidR="0072251A" w:rsidRDefault="0072251A" w:rsidP="00251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32D"/>
    <w:rsid w:val="00001D09"/>
    <w:rsid w:val="000022F1"/>
    <w:rsid w:val="00023DFD"/>
    <w:rsid w:val="000411AC"/>
    <w:rsid w:val="00051ED9"/>
    <w:rsid w:val="00056180"/>
    <w:rsid w:val="0006057C"/>
    <w:rsid w:val="00072410"/>
    <w:rsid w:val="0007268A"/>
    <w:rsid w:val="00073A8E"/>
    <w:rsid w:val="00087E0D"/>
    <w:rsid w:val="00092EB5"/>
    <w:rsid w:val="00096841"/>
    <w:rsid w:val="000F0263"/>
    <w:rsid w:val="001157F5"/>
    <w:rsid w:val="00143DB9"/>
    <w:rsid w:val="00145986"/>
    <w:rsid w:val="001476B8"/>
    <w:rsid w:val="0015320A"/>
    <w:rsid w:val="00157090"/>
    <w:rsid w:val="001662E0"/>
    <w:rsid w:val="0018241E"/>
    <w:rsid w:val="00192533"/>
    <w:rsid w:val="001A507A"/>
    <w:rsid w:val="001A7BE8"/>
    <w:rsid w:val="001C5764"/>
    <w:rsid w:val="001E0D4D"/>
    <w:rsid w:val="001E6254"/>
    <w:rsid w:val="001F595E"/>
    <w:rsid w:val="001F6886"/>
    <w:rsid w:val="001F6A03"/>
    <w:rsid w:val="00200397"/>
    <w:rsid w:val="002070DB"/>
    <w:rsid w:val="00207F0F"/>
    <w:rsid w:val="00244313"/>
    <w:rsid w:val="0024451C"/>
    <w:rsid w:val="0024796E"/>
    <w:rsid w:val="002516F9"/>
    <w:rsid w:val="00251760"/>
    <w:rsid w:val="0027124D"/>
    <w:rsid w:val="00287347"/>
    <w:rsid w:val="0029470C"/>
    <w:rsid w:val="002A4290"/>
    <w:rsid w:val="002B423B"/>
    <w:rsid w:val="002C16A1"/>
    <w:rsid w:val="002C361B"/>
    <w:rsid w:val="002C6512"/>
    <w:rsid w:val="002D4BC0"/>
    <w:rsid w:val="002F0E2C"/>
    <w:rsid w:val="00317FD7"/>
    <w:rsid w:val="00335CA7"/>
    <w:rsid w:val="00342CC5"/>
    <w:rsid w:val="00362C22"/>
    <w:rsid w:val="00371E0F"/>
    <w:rsid w:val="003917AB"/>
    <w:rsid w:val="003A7217"/>
    <w:rsid w:val="003D1E42"/>
    <w:rsid w:val="003D4F26"/>
    <w:rsid w:val="003D746D"/>
    <w:rsid w:val="00401BC8"/>
    <w:rsid w:val="00412EE9"/>
    <w:rsid w:val="00424FAF"/>
    <w:rsid w:val="00430E78"/>
    <w:rsid w:val="00445252"/>
    <w:rsid w:val="00446208"/>
    <w:rsid w:val="00462BFD"/>
    <w:rsid w:val="00467B8F"/>
    <w:rsid w:val="004C6100"/>
    <w:rsid w:val="004F0514"/>
    <w:rsid w:val="00510BF6"/>
    <w:rsid w:val="00527D63"/>
    <w:rsid w:val="00536ECD"/>
    <w:rsid w:val="005500B6"/>
    <w:rsid w:val="00556C11"/>
    <w:rsid w:val="00572E83"/>
    <w:rsid w:val="00577DA6"/>
    <w:rsid w:val="005B5AAF"/>
    <w:rsid w:val="005C63CB"/>
    <w:rsid w:val="005D2293"/>
    <w:rsid w:val="005D3E40"/>
    <w:rsid w:val="005E2D02"/>
    <w:rsid w:val="00602F1F"/>
    <w:rsid w:val="0060664C"/>
    <w:rsid w:val="00610F83"/>
    <w:rsid w:val="00613792"/>
    <w:rsid w:val="00620A69"/>
    <w:rsid w:val="00624744"/>
    <w:rsid w:val="00624BB1"/>
    <w:rsid w:val="0062619F"/>
    <w:rsid w:val="00636EA4"/>
    <w:rsid w:val="0064417C"/>
    <w:rsid w:val="00675086"/>
    <w:rsid w:val="006A7645"/>
    <w:rsid w:val="006B51A8"/>
    <w:rsid w:val="006C6E09"/>
    <w:rsid w:val="006D0F23"/>
    <w:rsid w:val="006D2947"/>
    <w:rsid w:val="006E6155"/>
    <w:rsid w:val="006F685C"/>
    <w:rsid w:val="006F7B84"/>
    <w:rsid w:val="0072251A"/>
    <w:rsid w:val="00734A51"/>
    <w:rsid w:val="007429A1"/>
    <w:rsid w:val="0077640E"/>
    <w:rsid w:val="00781F3C"/>
    <w:rsid w:val="007A2168"/>
    <w:rsid w:val="007A332D"/>
    <w:rsid w:val="007C7177"/>
    <w:rsid w:val="007C737B"/>
    <w:rsid w:val="007D2711"/>
    <w:rsid w:val="008013FE"/>
    <w:rsid w:val="00821804"/>
    <w:rsid w:val="00822CC3"/>
    <w:rsid w:val="00834103"/>
    <w:rsid w:val="0085186C"/>
    <w:rsid w:val="00870FDB"/>
    <w:rsid w:val="00877240"/>
    <w:rsid w:val="008908A4"/>
    <w:rsid w:val="00893F1E"/>
    <w:rsid w:val="008940A5"/>
    <w:rsid w:val="008A231C"/>
    <w:rsid w:val="008A2E39"/>
    <w:rsid w:val="008A7609"/>
    <w:rsid w:val="008B42DA"/>
    <w:rsid w:val="008C6836"/>
    <w:rsid w:val="008D378C"/>
    <w:rsid w:val="009066C8"/>
    <w:rsid w:val="0092580E"/>
    <w:rsid w:val="00926BC9"/>
    <w:rsid w:val="009274BD"/>
    <w:rsid w:val="009322A0"/>
    <w:rsid w:val="00937922"/>
    <w:rsid w:val="009515E3"/>
    <w:rsid w:val="0095673A"/>
    <w:rsid w:val="00960BA7"/>
    <w:rsid w:val="00960E27"/>
    <w:rsid w:val="0096793F"/>
    <w:rsid w:val="0097655B"/>
    <w:rsid w:val="009930A9"/>
    <w:rsid w:val="009B09A4"/>
    <w:rsid w:val="009B2EA7"/>
    <w:rsid w:val="009C6A1B"/>
    <w:rsid w:val="009D2D4D"/>
    <w:rsid w:val="009D6869"/>
    <w:rsid w:val="009D7D19"/>
    <w:rsid w:val="009E0F58"/>
    <w:rsid w:val="009F0CBA"/>
    <w:rsid w:val="009F4B39"/>
    <w:rsid w:val="009F6E72"/>
    <w:rsid w:val="00A16DC4"/>
    <w:rsid w:val="00A23CCF"/>
    <w:rsid w:val="00A71C3F"/>
    <w:rsid w:val="00A74FC6"/>
    <w:rsid w:val="00A972DD"/>
    <w:rsid w:val="00AB20D9"/>
    <w:rsid w:val="00AB2C75"/>
    <w:rsid w:val="00AB3DE7"/>
    <w:rsid w:val="00AB494F"/>
    <w:rsid w:val="00AB6ACA"/>
    <w:rsid w:val="00B237EF"/>
    <w:rsid w:val="00B307B2"/>
    <w:rsid w:val="00B47065"/>
    <w:rsid w:val="00B571F9"/>
    <w:rsid w:val="00B77B00"/>
    <w:rsid w:val="00BA2EC2"/>
    <w:rsid w:val="00BA513D"/>
    <w:rsid w:val="00BB2EEE"/>
    <w:rsid w:val="00BD00EE"/>
    <w:rsid w:val="00BE5FF3"/>
    <w:rsid w:val="00BF7DD6"/>
    <w:rsid w:val="00C44102"/>
    <w:rsid w:val="00C83DF9"/>
    <w:rsid w:val="00C871AF"/>
    <w:rsid w:val="00C94629"/>
    <w:rsid w:val="00CA7E21"/>
    <w:rsid w:val="00CB3298"/>
    <w:rsid w:val="00CB6212"/>
    <w:rsid w:val="00CF262D"/>
    <w:rsid w:val="00CF7D36"/>
    <w:rsid w:val="00D2113B"/>
    <w:rsid w:val="00D3552A"/>
    <w:rsid w:val="00D53DF2"/>
    <w:rsid w:val="00D55F7C"/>
    <w:rsid w:val="00D5633E"/>
    <w:rsid w:val="00DB4312"/>
    <w:rsid w:val="00DC726E"/>
    <w:rsid w:val="00DF22B0"/>
    <w:rsid w:val="00DF5043"/>
    <w:rsid w:val="00E014A8"/>
    <w:rsid w:val="00E051B5"/>
    <w:rsid w:val="00E07456"/>
    <w:rsid w:val="00E279A5"/>
    <w:rsid w:val="00E3602C"/>
    <w:rsid w:val="00E51C05"/>
    <w:rsid w:val="00E61E94"/>
    <w:rsid w:val="00E720F6"/>
    <w:rsid w:val="00E74202"/>
    <w:rsid w:val="00E8770F"/>
    <w:rsid w:val="00EC0182"/>
    <w:rsid w:val="00ED0570"/>
    <w:rsid w:val="00EE781C"/>
    <w:rsid w:val="00EF4B3B"/>
    <w:rsid w:val="00EF7E2E"/>
    <w:rsid w:val="00F16B4D"/>
    <w:rsid w:val="00F20339"/>
    <w:rsid w:val="00F25286"/>
    <w:rsid w:val="00F44A33"/>
    <w:rsid w:val="00F6025E"/>
    <w:rsid w:val="00F9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F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95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4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endnote text"/>
    <w:basedOn w:val="a"/>
    <w:link w:val="a7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516F9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2516F9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516F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516F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516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4728C-A1E7-49FC-82D6-34993F8B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Admin</cp:lastModifiedBy>
  <cp:revision>19</cp:revision>
  <cp:lastPrinted>2017-05-11T06:27:00Z</cp:lastPrinted>
  <dcterms:created xsi:type="dcterms:W3CDTF">2017-02-06T02:02:00Z</dcterms:created>
  <dcterms:modified xsi:type="dcterms:W3CDTF">2017-11-17T01:24:00Z</dcterms:modified>
</cp:coreProperties>
</file>